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F429" w14:textId="35F8403C" w:rsidR="00B57DC9" w:rsidRPr="00B57DC9" w:rsidRDefault="00B57DC9" w:rsidP="00B57DC9">
      <w:pPr>
        <w:spacing w:after="0" w:line="300" w:lineRule="atLeast"/>
        <w:rPr>
          <w:rFonts w:ascii="Calibri" w:eastAsia="Times New Roman" w:hAnsi="Calibri" w:cs="Calibri"/>
          <w:lang w:eastAsia="pl-PL"/>
        </w:rPr>
      </w:pPr>
      <w:r w:rsidRPr="00B57DC9">
        <w:rPr>
          <w:rFonts w:ascii="Calibri" w:eastAsia="Times New Roman" w:hAnsi="Calibri" w:cs="Calibri"/>
          <w:lang w:eastAsia="pl-PL"/>
        </w:rPr>
        <w:t>Dotyczy:</w:t>
      </w:r>
      <w:r w:rsidR="00740461">
        <w:rPr>
          <w:rFonts w:ascii="Calibri" w:eastAsia="Times New Roman" w:hAnsi="Calibri" w:cs="Calibri"/>
          <w:lang w:eastAsia="pl-PL"/>
        </w:rPr>
        <w:t xml:space="preserve"> </w:t>
      </w:r>
      <w:r w:rsidRPr="00B57DC9">
        <w:rPr>
          <w:rFonts w:ascii="Calibri" w:eastAsia="Times New Roman" w:hAnsi="Calibri" w:cs="Calibri"/>
          <w:lang w:eastAsia="pl-PL"/>
        </w:rPr>
        <w:t>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</w:t>
      </w:r>
      <w:r w:rsidRPr="00B57DC9">
        <w:rPr>
          <w:rFonts w:ascii="Calibri" w:eastAsia="Times New Roman" w:hAnsi="Calibri" w:cs="Calibri"/>
          <w:lang w:eastAsia="pl-PL"/>
        </w:rPr>
        <w:t xml:space="preserve"> </w:t>
      </w:r>
    </w:p>
    <w:p w14:paraId="44AC9014" w14:textId="3D79532C" w:rsidR="00B57DC9" w:rsidRPr="00B57DC9" w:rsidRDefault="00147A22" w:rsidP="00B57DC9">
      <w:pPr>
        <w:spacing w:after="0" w:line="300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</w:t>
      </w:r>
      <w:r w:rsidR="00B57DC9" w:rsidRPr="00B57DC9">
        <w:rPr>
          <w:rFonts w:ascii="Calibri" w:eastAsia="Times New Roman" w:hAnsi="Calibri" w:cs="Calibri"/>
          <w:lang w:eastAsia="pl-PL"/>
        </w:rPr>
        <w:t>(</w:t>
      </w:r>
      <w:r w:rsidR="00B57DC9" w:rsidRPr="00B57DC9">
        <w:rPr>
          <w:rFonts w:ascii="Calibri" w:eastAsia="Times New Roman" w:hAnsi="Calibri" w:cs="Calibri"/>
          <w:i/>
          <w:lang w:eastAsia="pl-PL"/>
        </w:rPr>
        <w:t xml:space="preserve">imię i nazwisko </w:t>
      </w:r>
      <w:r>
        <w:rPr>
          <w:rFonts w:ascii="Calibri" w:eastAsia="Times New Roman" w:hAnsi="Calibri" w:cs="Calibri"/>
          <w:i/>
          <w:lang w:eastAsia="pl-PL"/>
        </w:rPr>
        <w:t xml:space="preserve">niepełnoletniego </w:t>
      </w:r>
      <w:r w:rsidR="00B57DC9" w:rsidRPr="00B57DC9">
        <w:rPr>
          <w:rFonts w:ascii="Calibri" w:eastAsia="Times New Roman" w:hAnsi="Calibri" w:cs="Calibri"/>
          <w:i/>
          <w:lang w:eastAsia="pl-PL"/>
        </w:rPr>
        <w:t>Użytkownika</w:t>
      </w:r>
      <w:r w:rsidR="00B57DC9" w:rsidRPr="00B57DC9">
        <w:rPr>
          <w:rFonts w:ascii="Calibri" w:eastAsia="Times New Roman" w:hAnsi="Calibri" w:cs="Calibri"/>
          <w:lang w:eastAsia="pl-PL"/>
        </w:rPr>
        <w:t xml:space="preserve">) </w:t>
      </w:r>
    </w:p>
    <w:p w14:paraId="2B202F2D" w14:textId="77777777" w:rsidR="00B57DC9" w:rsidRPr="00B57DC9" w:rsidRDefault="00B57DC9" w:rsidP="00B57DC9">
      <w:pPr>
        <w:spacing w:after="0" w:line="300" w:lineRule="atLeast"/>
        <w:ind w:left="360"/>
        <w:rPr>
          <w:rFonts w:ascii="Calibri" w:eastAsia="Times New Roman" w:hAnsi="Calibri" w:cs="Calibri"/>
          <w:lang w:eastAsia="pl-PL"/>
        </w:rPr>
      </w:pPr>
    </w:p>
    <w:p w14:paraId="0CBE9802" w14:textId="77777777" w:rsidR="00B57DC9" w:rsidRPr="00B57DC9" w:rsidRDefault="00B57DC9" w:rsidP="00B57DC9">
      <w:pPr>
        <w:spacing w:after="0" w:line="300" w:lineRule="atLeast"/>
        <w:rPr>
          <w:rFonts w:ascii="Calibri" w:eastAsia="Times New Roman" w:hAnsi="Calibri" w:cs="Calibri"/>
          <w:i/>
          <w:u w:val="single"/>
          <w:lang w:eastAsia="pl-PL"/>
        </w:rPr>
      </w:pPr>
      <w:r w:rsidRPr="00B57DC9">
        <w:rPr>
          <w:rFonts w:ascii="Calibri" w:eastAsia="Times New Roman" w:hAnsi="Calibri" w:cs="Calibri"/>
          <w:u w:val="single"/>
          <w:lang w:eastAsia="pl-PL"/>
        </w:rPr>
        <w:t xml:space="preserve">Oświadczenie o stanie zdrowia </w:t>
      </w:r>
    </w:p>
    <w:p w14:paraId="06DA4338" w14:textId="77777777" w:rsidR="00B57DC9" w:rsidRPr="00B57DC9" w:rsidRDefault="00B57DC9" w:rsidP="00B57DC9">
      <w:pPr>
        <w:spacing w:after="0" w:line="300" w:lineRule="atLeast"/>
        <w:ind w:left="360"/>
        <w:rPr>
          <w:rFonts w:ascii="Calibri" w:eastAsia="Times New Roman" w:hAnsi="Calibri" w:cs="Calibri"/>
          <w:i/>
          <w:lang w:eastAsia="pl-PL"/>
        </w:rPr>
      </w:pPr>
    </w:p>
    <w:p w14:paraId="53F4C864" w14:textId="6A3C1AC8" w:rsidR="00B57DC9" w:rsidRPr="00B57DC9" w:rsidRDefault="00B57DC9" w:rsidP="00B57DC9">
      <w:pPr>
        <w:spacing w:after="0" w:line="300" w:lineRule="atLeast"/>
        <w:contextualSpacing/>
        <w:jc w:val="both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>Ja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………………………………………………………………………………</w:t>
      </w: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niżej podpisana/</w:t>
      </w:r>
      <w:proofErr w:type="spellStart"/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>ny</w:t>
      </w:r>
      <w:proofErr w:type="spellEnd"/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>, przedstawiciel ustawowy/opiekun prawny …………………………………………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…………………………..</w:t>
      </w: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– Użytkownika </w:t>
      </w:r>
      <w:r w:rsidRPr="00B57DC9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 xml:space="preserve">organizowanych w KDK w Konstancinie–Jeziornie zajęć i warsztatów/organizowanych w KDK imprez, spotkań, koncertów i wydarzeń kulturalnych w sali widowiskowej lub innej przestrzeni KDK </w:t>
      </w:r>
      <w:r w:rsidRPr="00B57DC9">
        <w:rPr>
          <w:rFonts w:ascii="Calibri" w:eastAsia="Times New Roman" w:hAnsi="Calibri" w:cs="Calibri"/>
          <w:i/>
          <w:color w:val="0C0D0D"/>
          <w:spacing w:val="-2"/>
          <w:sz w:val="18"/>
          <w:szCs w:val="18"/>
          <w:lang w:eastAsia="pl-PL"/>
        </w:rPr>
        <w:t>*( skreślić jeśli nie dotyczy)</w:t>
      </w:r>
      <w:r w:rsidRPr="00B57DC9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 xml:space="preserve">, </w:t>
      </w:r>
    </w:p>
    <w:p w14:paraId="74BB1C07" w14:textId="6F6CDAC8" w:rsidR="00B57DC9" w:rsidRPr="00B57DC9" w:rsidRDefault="00B57DC9" w:rsidP="00B57DC9">
      <w:pPr>
        <w:spacing w:after="0" w:line="300" w:lineRule="atLeast"/>
        <w:contextualSpacing/>
        <w:jc w:val="both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 xml:space="preserve">niniejszym oświadczam, że: </w:t>
      </w:r>
    </w:p>
    <w:p w14:paraId="492F215E" w14:textId="77777777" w:rsidR="00B57DC9" w:rsidRPr="00B57DC9" w:rsidRDefault="00B57DC9" w:rsidP="00B57DC9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Zapoznałam/</w:t>
      </w:r>
      <w:proofErr w:type="spellStart"/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łem</w:t>
      </w:r>
      <w:proofErr w:type="spellEnd"/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 się z obowiązującymi w KDK:</w:t>
      </w:r>
    </w:p>
    <w:p w14:paraId="301FF17C" w14:textId="77777777" w:rsidR="00B57DC9" w:rsidRPr="00B57DC9" w:rsidRDefault="00B57DC9" w:rsidP="00B57DC9">
      <w:pPr>
        <w:numPr>
          <w:ilvl w:val="0"/>
          <w:numId w:val="3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i/>
          <w:color w:val="0C0D0D"/>
          <w:spacing w:val="4"/>
          <w:sz w:val="18"/>
          <w:szCs w:val="18"/>
          <w:lang w:eastAsia="pl-PL"/>
        </w:rPr>
        <w:t>Instrukcją funkcjonowania i świadczenia usług przez Konstanciński Domu Kultury,</w:t>
      </w:r>
    </w:p>
    <w:p w14:paraId="547FEFD2" w14:textId="77777777" w:rsidR="00B57DC9" w:rsidRPr="00B57DC9" w:rsidRDefault="00B57DC9" w:rsidP="00B57DC9">
      <w:pPr>
        <w:numPr>
          <w:ilvl w:val="0"/>
          <w:numId w:val="3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Procedurą bezpieczeństwa dla pracowników i współpracowników Konstancińskiego Domu Kultury,</w:t>
      </w:r>
    </w:p>
    <w:p w14:paraId="4B2039F5" w14:textId="77777777" w:rsidR="00B57DC9" w:rsidRPr="00B57DC9" w:rsidRDefault="00B57DC9" w:rsidP="00B57DC9">
      <w:pPr>
        <w:numPr>
          <w:ilvl w:val="0"/>
          <w:numId w:val="3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Procedurą bezpieczeństwa dla Użytkowników Konstancińskiego Domu Kultury.</w:t>
      </w:r>
    </w:p>
    <w:p w14:paraId="2E5C50B5" w14:textId="77777777" w:rsidR="00B57DC9" w:rsidRPr="00B57DC9" w:rsidRDefault="00B57DC9" w:rsidP="00B57DC9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Wyrażam zgodę na pomiar temperatury w razie podejrzenia zakażenia wirusem </w:t>
      </w: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>SARS-CoV-2, odseparowanie w osobnym pomieszczeniu oraz wezwanie pogotowia ratunkowego, zawiadomienie inspekcji sanitarnej.</w:t>
      </w:r>
    </w:p>
    <w:p w14:paraId="26910E64" w14:textId="77777777" w:rsidR="00B57DC9" w:rsidRPr="00B57DC9" w:rsidRDefault="00B57DC9" w:rsidP="00B57DC9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Jestem w pełni świadomy odpowiedzialności za dobrowolny udział Użytkownika w </w:t>
      </w:r>
      <w:r w:rsidRPr="00B57DC9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>zajęciach i warsztatach/organizowanych w KDK imprez, spotkań, koncertów i wydarzeń kulturalnych w sali widowiskowej mimo panującej sytuacji epidemiologicznej,</w:t>
      </w:r>
    </w:p>
    <w:p w14:paraId="25E1D59E" w14:textId="77777777" w:rsidR="00B57DC9" w:rsidRPr="00B57DC9" w:rsidRDefault="00B57DC9" w:rsidP="00B57DC9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Użytkownik w ciągu ostatnich 14 dni przed przystąpieniem do </w:t>
      </w:r>
      <w:r w:rsidRPr="00B57DC9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>zajęć i warsztatów /organizowanych w KDK imprez, spotkań, koncertów i wydarzeń kulturalnych w sali widowiskowej:</w:t>
      </w:r>
    </w:p>
    <w:p w14:paraId="63CCC638" w14:textId="77777777" w:rsidR="00B57DC9" w:rsidRPr="00B57DC9" w:rsidRDefault="00B57DC9" w:rsidP="00B57DC9">
      <w:pPr>
        <w:spacing w:after="0" w:line="300" w:lineRule="atLeast"/>
        <w:ind w:left="720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a)     nie przebywał za granicą,</w:t>
      </w:r>
    </w:p>
    <w:p w14:paraId="41DD388C" w14:textId="77777777" w:rsidR="00B57DC9" w:rsidRPr="00B57DC9" w:rsidRDefault="00B57DC9" w:rsidP="00B57DC9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nie był objęty nadzorem epidemiologicznym,</w:t>
      </w:r>
    </w:p>
    <w:p w14:paraId="5ECF2368" w14:textId="77777777" w:rsidR="00B57DC9" w:rsidRPr="00B57DC9" w:rsidRDefault="00B57DC9" w:rsidP="00B57DC9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nie był objęty kwarantanną,</w:t>
      </w:r>
    </w:p>
    <w:p w14:paraId="4B8E30BC" w14:textId="77777777" w:rsidR="00B57DC9" w:rsidRPr="00B57DC9" w:rsidRDefault="00B57DC9" w:rsidP="00B57DC9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nie występują u niego objawy infekcji ( gorączka, katar, wysypka, bóle mięśni, bóle gardła, czy inne nietypowe objawy );</w:t>
      </w:r>
    </w:p>
    <w:p w14:paraId="28F081FA" w14:textId="77777777" w:rsidR="00B57DC9" w:rsidRPr="00B57DC9" w:rsidRDefault="00B57DC9" w:rsidP="00B57DC9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W terminie 14  dni od daty przystąpienia do </w:t>
      </w:r>
      <w:r w:rsidRPr="00B57DC9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>zajęć i warsztatów/organizowanych w KDK imprez, spotkań, koncertów i wydarzeń kulturalnych w sali widowiskowej</w:t>
      </w: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:</w:t>
      </w:r>
    </w:p>
    <w:p w14:paraId="2DB719F4" w14:textId="77777777" w:rsidR="00B57DC9" w:rsidRPr="00B57DC9" w:rsidRDefault="00B57DC9" w:rsidP="00B57DC9">
      <w:pPr>
        <w:numPr>
          <w:ilvl w:val="0"/>
          <w:numId w:val="4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żaden z  domowników Użytkownika nie przebywał za granicą,</w:t>
      </w:r>
    </w:p>
    <w:p w14:paraId="646B8014" w14:textId="77777777" w:rsidR="00B57DC9" w:rsidRPr="00B57DC9" w:rsidRDefault="00B57DC9" w:rsidP="00B57DC9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żaden z  domowników Użytkownika nie był objęty nadzorem epidemiologicznym,</w:t>
      </w:r>
    </w:p>
    <w:p w14:paraId="0B1D6253" w14:textId="77777777" w:rsidR="00B57DC9" w:rsidRPr="00B57DC9" w:rsidRDefault="00B57DC9" w:rsidP="00B57DC9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żaden z domowników Użytkownika nie był objęty kwarantanną,</w:t>
      </w:r>
    </w:p>
    <w:p w14:paraId="0151C294" w14:textId="77777777" w:rsidR="00B57DC9" w:rsidRPr="00B57DC9" w:rsidRDefault="00B57DC9" w:rsidP="00B57DC9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u żadnego z domowników Użytkownika nie występują u objawy infekcji ( gorączka, katar, wysypka, bóle mięśni, bóle gardła, czy inne nietypowe objawy );</w:t>
      </w:r>
    </w:p>
    <w:p w14:paraId="38A252A0" w14:textId="77777777" w:rsidR="00B57DC9" w:rsidRPr="00B57DC9" w:rsidRDefault="00B57DC9" w:rsidP="00B57DC9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Oświadczam, że zostałem poinformowany o ryzyku jakie niesie za sobą uczestnictwo Użytkownika w </w:t>
      </w:r>
      <w:r w:rsidRPr="00B57DC9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>zajęciach i warsztatach/organizowanych w KDK imprez, spotkań, koncertów i wydarzeń kulturalnych w sali widowiskowej:</w:t>
      </w:r>
    </w:p>
    <w:p w14:paraId="46489A12" w14:textId="4DD1D7A4" w:rsidR="00B57DC9" w:rsidRPr="00B57DC9" w:rsidRDefault="00B57DC9" w:rsidP="00B57DC9">
      <w:pPr>
        <w:numPr>
          <w:ilvl w:val="0"/>
          <w:numId w:val="5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>Mimo wprowadzenia i  wdrożenia procedur i środków służących zminimalizowaniu możliwości zarażenia wirusem SARS-CoV-2, może dojść do zarażenia,</w:t>
      </w:r>
    </w:p>
    <w:p w14:paraId="6A4B7097" w14:textId="77777777" w:rsidR="00B57DC9" w:rsidRPr="00B57DC9" w:rsidRDefault="00B57DC9" w:rsidP="00B57DC9">
      <w:pPr>
        <w:numPr>
          <w:ilvl w:val="0"/>
          <w:numId w:val="5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>W przypadku zaobserwowania niepokojących objawów u Użytkownika, zostanie on niezwłocznie poproszony o przejście i pozostanie w przygotowanym pomieszczeniu, w przypadku osób niepełnoletnich powiadomieni zostaną jego przedstawiciele prawni/opiekunowie oraz pogotowie ratunkowe, GIS,</w:t>
      </w:r>
    </w:p>
    <w:p w14:paraId="6B2B38B4" w14:textId="77777777" w:rsidR="00B57DC9" w:rsidRPr="00B57DC9" w:rsidRDefault="00B57DC9" w:rsidP="00B57DC9">
      <w:pPr>
        <w:numPr>
          <w:ilvl w:val="0"/>
          <w:numId w:val="5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>W przypadku podejrzenia zarażenia lub podejrzenia zarażenia w KDK zarówno Użytkownik jak i jego domownicy oraz najbliższe otoczenie może zostać skierowane na 14-dniową kwarantannę, według wskazań służb sanitarnych,</w:t>
      </w:r>
    </w:p>
    <w:p w14:paraId="742B4826" w14:textId="77777777" w:rsidR="00B57DC9" w:rsidRPr="00B57DC9" w:rsidRDefault="00B57DC9" w:rsidP="00B57DC9">
      <w:pPr>
        <w:numPr>
          <w:ilvl w:val="0"/>
          <w:numId w:val="5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>W razie wystąpienia w KDK zakażenia lub podejrzenia zarażenia tak i wśród Użytkowników jak i kadry, Konstanciński Dom Kultury może zostać zamknięty do odwołania;</w:t>
      </w:r>
    </w:p>
    <w:p w14:paraId="3B7BD643" w14:textId="77777777" w:rsidR="00B57DC9" w:rsidRPr="00B57DC9" w:rsidRDefault="00B57DC9" w:rsidP="00B57DC9">
      <w:pPr>
        <w:numPr>
          <w:ilvl w:val="0"/>
          <w:numId w:val="2"/>
        </w:numPr>
        <w:spacing w:after="0" w:line="300" w:lineRule="atLeast"/>
        <w:jc w:val="both"/>
        <w:rPr>
          <w:rFonts w:ascii="Calibri" w:eastAsia="Times New Roman" w:hAnsi="Calibri" w:cs="Calibri"/>
          <w:i/>
          <w:color w:val="0C0D0D"/>
          <w:spacing w:val="5"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Wyrażam zgodę na przetwarzanie podanych przeze mnie danych osobowych moich i/lub Użytkownika dla celów realizacji </w:t>
      </w:r>
      <w:r w:rsidRPr="00B57DC9">
        <w:rPr>
          <w:rFonts w:ascii="Calibri" w:eastAsia="Times New Roman" w:hAnsi="Calibri" w:cs="Calibri"/>
          <w:i/>
          <w:color w:val="0C0D0D"/>
          <w:spacing w:val="4"/>
          <w:sz w:val="18"/>
          <w:szCs w:val="18"/>
          <w:lang w:eastAsia="pl-PL"/>
        </w:rPr>
        <w:t xml:space="preserve">Instrukcji funkcjonowania i świadczenia usług przez Konstanciński Domu Kultury, </w:t>
      </w:r>
      <w:r w:rsidRPr="00B57DC9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Procedury bezpieczeństwa dla pracowników i współpracowników Konstancińskiego Domu Kultury i Procedury bezpieczeństwa dla Użytkowników Konstancińskiego Domu Kultury </w:t>
      </w:r>
      <w:r w:rsidRPr="00B57DC9">
        <w:rPr>
          <w:rFonts w:ascii="Calibri" w:eastAsia="Times New Roman" w:hAnsi="Calibri" w:cs="Calibri"/>
          <w:i/>
          <w:color w:val="0C0D0D"/>
          <w:spacing w:val="5"/>
          <w:sz w:val="18"/>
          <w:szCs w:val="18"/>
          <w:lang w:eastAsia="pl-PL"/>
        </w:rPr>
        <w:t>w trakcie epidemii COVID-19.</w:t>
      </w:r>
    </w:p>
    <w:p w14:paraId="18D796F1" w14:textId="77777777" w:rsidR="00B57DC9" w:rsidRPr="00B57DC9" w:rsidRDefault="00B57DC9" w:rsidP="00B57DC9">
      <w:pPr>
        <w:numPr>
          <w:ilvl w:val="0"/>
          <w:numId w:val="2"/>
        </w:numPr>
        <w:spacing w:after="0" w:line="300" w:lineRule="atLeast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Zobowiązuję się, że  w przypadku zmiany sytuacji, o której mowa w pkt. 4 i 5 Oświadczenia, niezwłocznie poinformuję o zmianie KDK.  </w:t>
      </w:r>
    </w:p>
    <w:p w14:paraId="21C663C9" w14:textId="77777777" w:rsidR="00B57DC9" w:rsidRPr="00B57DC9" w:rsidRDefault="00B57DC9" w:rsidP="00B57DC9">
      <w:pPr>
        <w:spacing w:after="0" w:line="300" w:lineRule="atLeast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</w:p>
    <w:p w14:paraId="52EECD64" w14:textId="77777777" w:rsidR="00B57DC9" w:rsidRPr="00B57DC9" w:rsidRDefault="00B57DC9" w:rsidP="00B57DC9">
      <w:pPr>
        <w:spacing w:after="0" w:line="300" w:lineRule="atLeas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6574BE8" w14:textId="39C78B4C" w:rsidR="00B57DC9" w:rsidRDefault="00B57DC9" w:rsidP="00B57DC9">
      <w:pPr>
        <w:spacing w:after="0" w:line="300" w:lineRule="atLeast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B57DC9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</w:t>
      </w:r>
      <w:r w:rsidR="00147A22">
        <w:rPr>
          <w:rFonts w:ascii="Calibri" w:eastAsia="Times New Roman" w:hAnsi="Calibri" w:cs="Calibri"/>
          <w:sz w:val="18"/>
          <w:szCs w:val="18"/>
          <w:lang w:eastAsia="pl-PL"/>
        </w:rPr>
        <w:t>………………</w:t>
      </w:r>
      <w:r w:rsidRPr="00B57DC9">
        <w:rPr>
          <w:rFonts w:ascii="Calibri" w:eastAsia="Times New Roman" w:hAnsi="Calibri" w:cs="Calibri"/>
          <w:sz w:val="18"/>
          <w:szCs w:val="18"/>
          <w:lang w:eastAsia="pl-PL"/>
        </w:rPr>
        <w:t xml:space="preserve">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……………………………………………………………………..</w:t>
      </w:r>
      <w:r w:rsidRPr="00B57DC9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Pr="00B57DC9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             </w:t>
      </w:r>
    </w:p>
    <w:p w14:paraId="5FC8BF00" w14:textId="69D01421" w:rsidR="00DF3C97" w:rsidRPr="001E1038" w:rsidRDefault="00094641" w:rsidP="001E1038">
      <w:pPr>
        <w:spacing w:after="0" w:line="300" w:lineRule="atLeast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     </w:t>
      </w:r>
      <w:r w:rsidR="00B57DC9" w:rsidRPr="00B57DC9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(data</w:t>
      </w:r>
      <w:r>
        <w:rPr>
          <w:rFonts w:ascii="Calibri" w:eastAsia="Times New Roman" w:hAnsi="Calibri" w:cs="Calibri"/>
          <w:iCs/>
          <w:sz w:val="18"/>
          <w:szCs w:val="18"/>
          <w:lang w:eastAsia="pl-PL"/>
        </w:rPr>
        <w:t>, czytelny podpis</w:t>
      </w:r>
      <w:r w:rsidR="00B57DC9">
        <w:rPr>
          <w:rFonts w:ascii="Calibri" w:eastAsia="Times New Roman" w:hAnsi="Calibri" w:cs="Calibri"/>
          <w:iCs/>
          <w:sz w:val="18"/>
          <w:szCs w:val="18"/>
          <w:lang w:eastAsia="pl-PL"/>
        </w:rPr>
        <w:t>)                                                                                                                                               (</w:t>
      </w:r>
      <w:r>
        <w:rPr>
          <w:rFonts w:ascii="Calibri" w:eastAsia="Times New Roman" w:hAnsi="Calibri" w:cs="Calibri"/>
          <w:iCs/>
          <w:sz w:val="18"/>
          <w:szCs w:val="18"/>
          <w:lang w:eastAsia="pl-PL"/>
        </w:rPr>
        <w:t>numer telefonu)</w:t>
      </w:r>
    </w:p>
    <w:sectPr w:rsidR="00DF3C97" w:rsidRPr="001E1038" w:rsidSect="00B57DC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8D27" w14:textId="77777777" w:rsidR="00000000" w:rsidRDefault="00147A22">
      <w:pPr>
        <w:spacing w:after="0" w:line="240" w:lineRule="auto"/>
      </w:pPr>
      <w:r>
        <w:separator/>
      </w:r>
    </w:p>
  </w:endnote>
  <w:endnote w:type="continuationSeparator" w:id="0">
    <w:p w14:paraId="073BEB6F" w14:textId="77777777" w:rsidR="00000000" w:rsidRDefault="0014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52C8" w14:textId="77777777" w:rsidR="006E7442" w:rsidRDefault="00147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30E41" w14:textId="77777777" w:rsidR="00000000" w:rsidRDefault="00147A22">
      <w:pPr>
        <w:spacing w:after="0" w:line="240" w:lineRule="auto"/>
      </w:pPr>
      <w:r>
        <w:separator/>
      </w:r>
    </w:p>
  </w:footnote>
  <w:footnote w:type="continuationSeparator" w:id="0">
    <w:p w14:paraId="7D6F9DE3" w14:textId="77777777" w:rsidR="00000000" w:rsidRDefault="0014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46902"/>
    <w:multiLevelType w:val="hybridMultilevel"/>
    <w:tmpl w:val="26A287D4"/>
    <w:lvl w:ilvl="0" w:tplc="27FE9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46CBB"/>
    <w:multiLevelType w:val="hybridMultilevel"/>
    <w:tmpl w:val="E90ADB92"/>
    <w:lvl w:ilvl="0" w:tplc="1E56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07A2D"/>
    <w:multiLevelType w:val="hybridMultilevel"/>
    <w:tmpl w:val="7DD82AAE"/>
    <w:lvl w:ilvl="0" w:tplc="FEE89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F4821"/>
    <w:multiLevelType w:val="hybridMultilevel"/>
    <w:tmpl w:val="7758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298C"/>
    <w:multiLevelType w:val="hybridMultilevel"/>
    <w:tmpl w:val="715C60B0"/>
    <w:lvl w:ilvl="0" w:tplc="14600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C9"/>
    <w:rsid w:val="00094641"/>
    <w:rsid w:val="00147A22"/>
    <w:rsid w:val="001E1038"/>
    <w:rsid w:val="00740461"/>
    <w:rsid w:val="00B57DC9"/>
    <w:rsid w:val="00D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42A3"/>
  <w15:chartTrackingRefBased/>
  <w15:docId w15:val="{0F44FDDA-F949-42E1-AE0F-CED623F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7D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7D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2020-09-28T12:26:00Z</dcterms:created>
  <dcterms:modified xsi:type="dcterms:W3CDTF">2020-10-09T11:30:00Z</dcterms:modified>
</cp:coreProperties>
</file>